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A4" w:rsidRDefault="00FE292D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附件3：</w:t>
      </w:r>
    </w:p>
    <w:p w:rsidR="006324A4" w:rsidRDefault="006324A4">
      <w:pPr>
        <w:jc w:val="left"/>
        <w:rPr>
          <w:rFonts w:ascii="黑体" w:eastAsia="黑体"/>
          <w:sz w:val="32"/>
        </w:rPr>
      </w:pPr>
    </w:p>
    <w:p w:rsidR="006324A4" w:rsidRDefault="00FE292D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 xml:space="preserve">湖北工业大学 </w:t>
      </w:r>
    </w:p>
    <w:p w:rsidR="006324A4" w:rsidRDefault="00FE292D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>“微专业”课程教学大纲</w:t>
      </w:r>
    </w:p>
    <w:p w:rsidR="006324A4" w:rsidRDefault="006324A4">
      <w:pPr>
        <w:jc w:val="center"/>
        <w:rPr>
          <w:rFonts w:ascii="宋体"/>
          <w:sz w:val="28"/>
          <w:szCs w:val="28"/>
        </w:rPr>
      </w:pPr>
    </w:p>
    <w:p w:rsidR="006324A4" w:rsidRDefault="006324A4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</w:p>
    <w:p w:rsidR="006324A4" w:rsidRDefault="006324A4">
      <w:pPr>
        <w:pStyle w:val="a3"/>
        <w:jc w:val="center"/>
      </w:pPr>
    </w:p>
    <w:p w:rsidR="006324A4" w:rsidRDefault="006324A4">
      <w:pPr>
        <w:pStyle w:val="a3"/>
        <w:jc w:val="center"/>
      </w:pPr>
    </w:p>
    <w:p w:rsidR="006324A4" w:rsidRDefault="00FE292D">
      <w:pPr>
        <w:pStyle w:val="a3"/>
        <w:tabs>
          <w:tab w:val="left" w:pos="6859"/>
        </w:tabs>
        <w:jc w:val="left"/>
      </w:pPr>
      <w:r>
        <w:tab/>
      </w:r>
    </w:p>
    <w:p w:rsidR="006324A4" w:rsidRDefault="006324A4">
      <w:pPr>
        <w:pStyle w:val="a3"/>
        <w:jc w:val="left"/>
      </w:pPr>
    </w:p>
    <w:p w:rsidR="006324A4" w:rsidRDefault="006324A4">
      <w:pPr>
        <w:pStyle w:val="a3"/>
        <w:jc w:val="left"/>
      </w:pPr>
    </w:p>
    <w:p w:rsidR="006324A4" w:rsidRDefault="00FE292D">
      <w:pPr>
        <w:pStyle w:val="a3"/>
        <w:ind w:firstLineChars="300" w:firstLine="840"/>
        <w:jc w:val="left"/>
        <w:rPr>
          <w:u w:val="single"/>
        </w:rPr>
      </w:pPr>
      <w:r>
        <w:rPr>
          <w:rFonts w:hint="eastAsia"/>
        </w:rPr>
        <w:t>“微专业”名称：</w:t>
      </w:r>
      <w:r>
        <w:rPr>
          <w:u w:val="single"/>
        </w:rPr>
        <w:t xml:space="preserve"> </w:t>
      </w:r>
      <w:r w:rsidR="00027C12">
        <w:rPr>
          <w:u w:val="single"/>
        </w:rPr>
        <w:t xml:space="preserve">  </w:t>
      </w:r>
      <w:r>
        <w:rPr>
          <w:u w:val="single"/>
        </w:rPr>
        <w:t xml:space="preserve"> </w:t>
      </w:r>
      <w:r w:rsidR="00526D8D">
        <w:rPr>
          <w:rFonts w:hint="eastAsia"/>
          <w:u w:val="single"/>
        </w:rPr>
        <w:t>同步工程开发技术</w:t>
      </w:r>
      <w:r>
        <w:rPr>
          <w:u w:val="single"/>
        </w:rPr>
        <w:t xml:space="preserve">   </w:t>
      </w:r>
      <w:r w:rsidR="00027C12">
        <w:rPr>
          <w:u w:val="single"/>
        </w:rPr>
        <w:t xml:space="preserve">  </w:t>
      </w:r>
      <w:r>
        <w:rPr>
          <w:u w:val="single"/>
        </w:rPr>
        <w:t xml:space="preserve">  </w:t>
      </w:r>
    </w:p>
    <w:p w:rsidR="006324A4" w:rsidRDefault="00FE292D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课程名称：</w:t>
      </w:r>
      <w:r>
        <w:rPr>
          <w:u w:val="single"/>
        </w:rPr>
        <w:t xml:space="preserve">         </w:t>
      </w:r>
      <w:r w:rsidR="00B356AA">
        <w:rPr>
          <w:rFonts w:hint="eastAsia"/>
          <w:u w:val="single"/>
        </w:rPr>
        <w:t>UG</w:t>
      </w:r>
      <w:r w:rsidR="00B356AA">
        <w:rPr>
          <w:u w:val="single"/>
        </w:rPr>
        <w:t xml:space="preserve"> </w:t>
      </w:r>
      <w:r w:rsidR="00B356AA">
        <w:rPr>
          <w:rFonts w:hint="eastAsia"/>
          <w:u w:val="single"/>
        </w:rPr>
        <w:t>并行设计</w:t>
      </w:r>
      <w:r>
        <w:rPr>
          <w:u w:val="single"/>
        </w:rPr>
        <w:t xml:space="preserve">           </w:t>
      </w:r>
    </w:p>
    <w:p w:rsidR="006324A4" w:rsidRDefault="00FE292D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大纲编写者：</w:t>
      </w:r>
      <w:r>
        <w:rPr>
          <w:u w:val="single"/>
        </w:rPr>
        <w:t xml:space="preserve">         </w:t>
      </w:r>
      <w:proofErr w:type="gramStart"/>
      <w:r w:rsidR="00526D8D">
        <w:rPr>
          <w:rFonts w:hint="eastAsia"/>
          <w:u w:val="single"/>
        </w:rPr>
        <w:t>易国锋</w:t>
      </w:r>
      <w:proofErr w:type="gramEnd"/>
      <w:r>
        <w:rPr>
          <w:u w:val="single"/>
        </w:rPr>
        <w:t xml:space="preserve">              </w:t>
      </w:r>
    </w:p>
    <w:p w:rsidR="006324A4" w:rsidRDefault="00FE292D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大纲审核人：</w:t>
      </w:r>
      <w:r>
        <w:rPr>
          <w:u w:val="single"/>
        </w:rPr>
        <w:t xml:space="preserve">           </w:t>
      </w:r>
      <w:r w:rsidR="00526D8D">
        <w:rPr>
          <w:rFonts w:hint="eastAsia"/>
          <w:u w:val="single"/>
        </w:rPr>
        <w:t>钱应平</w:t>
      </w:r>
      <w:r>
        <w:rPr>
          <w:u w:val="single"/>
        </w:rPr>
        <w:t xml:space="preserve">            </w:t>
      </w:r>
    </w:p>
    <w:p w:rsidR="006324A4" w:rsidRDefault="006324A4">
      <w:pPr>
        <w:pStyle w:val="a3"/>
        <w:jc w:val="center"/>
        <w:rPr>
          <w:rFonts w:hAnsi="黑体"/>
          <w:sz w:val="24"/>
        </w:rPr>
      </w:pPr>
    </w:p>
    <w:p w:rsidR="006324A4" w:rsidRDefault="006324A4">
      <w:pPr>
        <w:pStyle w:val="a3"/>
        <w:jc w:val="center"/>
        <w:rPr>
          <w:rFonts w:hAnsi="黑体"/>
          <w:sz w:val="24"/>
        </w:rPr>
      </w:pPr>
    </w:p>
    <w:p w:rsidR="006324A4" w:rsidRDefault="006324A4">
      <w:pPr>
        <w:pStyle w:val="a3"/>
        <w:jc w:val="center"/>
        <w:rPr>
          <w:rFonts w:hAnsi="黑体"/>
          <w:sz w:val="24"/>
        </w:rPr>
      </w:pPr>
    </w:p>
    <w:p w:rsidR="006324A4" w:rsidRDefault="006324A4">
      <w:pPr>
        <w:ind w:firstLineChars="1100" w:firstLine="3534"/>
        <w:rPr>
          <w:rFonts w:ascii="宋体"/>
          <w:b/>
          <w:color w:val="000000"/>
          <w:sz w:val="32"/>
        </w:rPr>
      </w:pPr>
    </w:p>
    <w:p w:rsidR="006324A4" w:rsidRDefault="006324A4">
      <w:pPr>
        <w:ind w:firstLineChars="1300" w:firstLine="3654"/>
        <w:rPr>
          <w:rFonts w:ascii="宋体" w:hAnsi="宋体"/>
          <w:b/>
          <w:color w:val="000000"/>
          <w:sz w:val="28"/>
          <w:szCs w:val="28"/>
        </w:rPr>
      </w:pPr>
    </w:p>
    <w:p w:rsidR="006324A4" w:rsidRDefault="00FE292D">
      <w:pPr>
        <w:ind w:firstLineChars="1300" w:firstLine="3654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教务处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>制</w:t>
      </w:r>
    </w:p>
    <w:p w:rsidR="006324A4" w:rsidRDefault="00FE292D">
      <w:pPr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b/>
          <w:color w:val="000000"/>
          <w:sz w:val="28"/>
          <w:szCs w:val="28"/>
        </w:rPr>
        <w:t>年      月</w:t>
      </w:r>
    </w:p>
    <w:p w:rsidR="006324A4" w:rsidRDefault="00FE292D">
      <w:pPr>
        <w:jc w:val="left"/>
        <w:rPr>
          <w:sz w:val="28"/>
        </w:rPr>
      </w:pPr>
      <w:r>
        <w:rPr>
          <w:rFonts w:ascii="黑体" w:eastAsia="黑体" w:hint="eastAsia"/>
          <w:sz w:val="30"/>
        </w:rPr>
        <w:lastRenderedPageBreak/>
        <w:t>一、课程概述</w:t>
      </w:r>
    </w:p>
    <w:p w:rsidR="00BF5B8C" w:rsidRPr="00BF5B8C" w:rsidRDefault="00FE292D" w:rsidP="00BF5B8C">
      <w:pPr>
        <w:numPr>
          <w:ilvl w:val="0"/>
          <w:numId w:val="3"/>
        </w:numPr>
        <w:spacing w:line="440" w:lineRule="exact"/>
        <w:rPr>
          <w:rFonts w:ascii="宋体"/>
          <w:sz w:val="24"/>
        </w:rPr>
      </w:pPr>
      <w:r>
        <w:rPr>
          <w:rFonts w:ascii="黑体" w:eastAsia="黑体" w:hAnsi="宋体" w:hint="eastAsia"/>
          <w:sz w:val="28"/>
        </w:rPr>
        <w:t>课程教学目标</w:t>
      </w:r>
      <w:r>
        <w:rPr>
          <w:rFonts w:ascii="宋体" w:hAnsi="宋体"/>
          <w:sz w:val="28"/>
        </w:rPr>
        <w:t>:</w:t>
      </w:r>
    </w:p>
    <w:p w:rsidR="006324A4" w:rsidRPr="00BF5B8C" w:rsidRDefault="00BF5B8C" w:rsidP="00BF5B8C">
      <w:pPr>
        <w:numPr>
          <w:ilvl w:val="0"/>
          <w:numId w:val="4"/>
        </w:numPr>
        <w:spacing w:line="44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掌握</w:t>
      </w:r>
      <w:r w:rsidR="00B356AA">
        <w:rPr>
          <w:rFonts w:ascii="宋体" w:hAnsi="宋体" w:hint="eastAsia"/>
          <w:sz w:val="24"/>
        </w:rPr>
        <w:t>UG自由造型</w:t>
      </w:r>
      <w:r>
        <w:rPr>
          <w:rFonts w:ascii="宋体" w:hAnsi="宋体" w:hint="eastAsia"/>
          <w:sz w:val="24"/>
        </w:rPr>
        <w:t>；</w:t>
      </w:r>
    </w:p>
    <w:p w:rsidR="00BF5B8C" w:rsidRDefault="003569C6" w:rsidP="00BF5B8C">
      <w:pPr>
        <w:numPr>
          <w:ilvl w:val="0"/>
          <w:numId w:val="4"/>
        </w:numPr>
        <w:spacing w:line="44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掌握</w:t>
      </w:r>
      <w:r w:rsidR="00B356AA">
        <w:rPr>
          <w:rFonts w:ascii="宋体" w:hAnsi="宋体" w:hint="eastAsia"/>
          <w:sz w:val="24"/>
        </w:rPr>
        <w:t>UG并行设计方法</w:t>
      </w:r>
      <w:r w:rsidR="00BF5B8C">
        <w:rPr>
          <w:rFonts w:ascii="宋体" w:hAnsi="宋体" w:hint="eastAsia"/>
          <w:sz w:val="24"/>
        </w:rPr>
        <w:t>；</w:t>
      </w:r>
    </w:p>
    <w:p w:rsidR="006324A4" w:rsidRDefault="00FE292D">
      <w:pPr>
        <w:spacing w:line="440" w:lineRule="exact"/>
        <w:ind w:firstLineChars="200" w:firstLine="560"/>
        <w:rPr>
          <w:rFonts w:ascii="宋体"/>
          <w:sz w:val="24"/>
        </w:rPr>
      </w:pPr>
      <w:r>
        <w:rPr>
          <w:rFonts w:ascii="黑体" w:eastAsia="黑体" w:hAnsi="宋体"/>
          <w:sz w:val="28"/>
        </w:rPr>
        <w:t>3.</w:t>
      </w:r>
      <w:r>
        <w:rPr>
          <w:rFonts w:ascii="黑体" w:eastAsia="黑体" w:hAnsi="宋体" w:hint="eastAsia"/>
          <w:sz w:val="28"/>
        </w:rPr>
        <w:t>课程授课对象</w:t>
      </w:r>
      <w:r>
        <w:rPr>
          <w:rFonts w:ascii="宋体" w:hAnsi="宋体"/>
          <w:sz w:val="28"/>
        </w:rPr>
        <w:t>:</w:t>
      </w:r>
      <w:r w:rsidR="00BF5B8C">
        <w:rPr>
          <w:rFonts w:ascii="宋体" w:hAnsi="宋体" w:hint="eastAsia"/>
          <w:sz w:val="24"/>
        </w:rPr>
        <w:t>同步工程开发技术 专业学生</w:t>
      </w:r>
      <w:r>
        <w:rPr>
          <w:rFonts w:ascii="宋体" w:hAnsi="宋体" w:hint="eastAsia"/>
          <w:sz w:val="24"/>
        </w:rPr>
        <w:t>。</w:t>
      </w:r>
    </w:p>
    <w:p w:rsidR="006324A4" w:rsidRDefault="00FE292D">
      <w:pPr>
        <w:spacing w:line="440" w:lineRule="exact"/>
        <w:ind w:firstLineChars="200" w:firstLine="560"/>
        <w:rPr>
          <w:rFonts w:ascii="宋体"/>
          <w:sz w:val="28"/>
        </w:rPr>
      </w:pPr>
      <w:r>
        <w:rPr>
          <w:rFonts w:ascii="黑体" w:eastAsia="黑体" w:hAnsi="宋体"/>
          <w:sz w:val="28"/>
        </w:rPr>
        <w:t>4.</w:t>
      </w:r>
      <w:r>
        <w:rPr>
          <w:rFonts w:ascii="黑体" w:eastAsia="黑体" w:hAnsi="宋体" w:hint="eastAsia"/>
          <w:sz w:val="28"/>
        </w:rPr>
        <w:t>课程总学时要求</w:t>
      </w:r>
      <w:r>
        <w:rPr>
          <w:rFonts w:ascii="黑体" w:eastAsia="黑体" w:hAnsi="宋体"/>
          <w:sz w:val="28"/>
        </w:rPr>
        <w:t>:</w:t>
      </w:r>
      <w:r w:rsidR="0045658B">
        <w:rPr>
          <w:rFonts w:ascii="宋体" w:hAnsi="宋体" w:hint="eastAsia"/>
          <w:sz w:val="24"/>
        </w:rPr>
        <w:t>48</w:t>
      </w:r>
      <w:r w:rsidR="00BF5B8C">
        <w:rPr>
          <w:rFonts w:ascii="宋体" w:hAnsi="宋体" w:hint="eastAsia"/>
          <w:sz w:val="24"/>
        </w:rPr>
        <w:t>学时</w:t>
      </w:r>
    </w:p>
    <w:p w:rsidR="006324A4" w:rsidRDefault="00FE292D">
      <w:pPr>
        <w:spacing w:line="440" w:lineRule="exact"/>
        <w:ind w:firstLineChars="200" w:firstLine="560"/>
        <w:rPr>
          <w:rFonts w:ascii="仿宋_GB2312" w:eastAsia="仿宋_GB2312" w:hAnsi="微软雅黑" w:cs="宋体"/>
          <w:color w:val="727272"/>
          <w:kern w:val="0"/>
          <w:sz w:val="28"/>
          <w:szCs w:val="28"/>
        </w:rPr>
      </w:pPr>
      <w:r>
        <w:rPr>
          <w:rFonts w:ascii="黑体" w:eastAsia="黑体" w:hAnsi="宋体"/>
          <w:sz w:val="28"/>
        </w:rPr>
        <w:t>5.</w:t>
      </w:r>
      <w:r>
        <w:rPr>
          <w:rFonts w:ascii="黑体" w:eastAsia="黑体" w:hAnsi="宋体" w:hint="eastAsia"/>
          <w:sz w:val="28"/>
        </w:rPr>
        <w:t>本课程与其他课程的联系与分工</w:t>
      </w:r>
      <w:r>
        <w:rPr>
          <w:rFonts w:ascii="宋体" w:hAnsi="宋体"/>
          <w:sz w:val="28"/>
        </w:rPr>
        <w:t>:</w:t>
      </w:r>
      <w:r w:rsidR="00BF5B8C">
        <w:rPr>
          <w:rFonts w:ascii="宋体" w:hAnsi="宋体" w:hint="eastAsia"/>
          <w:sz w:val="24"/>
        </w:rPr>
        <w:t>本课程是在先修《</w:t>
      </w:r>
      <w:r w:rsidR="00C30909">
        <w:rPr>
          <w:rFonts w:ascii="宋体" w:hAnsi="宋体" w:hint="eastAsia"/>
          <w:sz w:val="24"/>
        </w:rPr>
        <w:t>工程制图</w:t>
      </w:r>
      <w:r w:rsidR="00BF5B8C">
        <w:rPr>
          <w:rFonts w:ascii="宋体" w:hAnsi="宋体" w:hint="eastAsia"/>
          <w:sz w:val="24"/>
        </w:rPr>
        <w:t>》等基础课后，主修的一门专业课，本课程是在掌握其他专业课基础上，学习</w:t>
      </w:r>
      <w:r w:rsidR="002E5099">
        <w:rPr>
          <w:rFonts w:ascii="宋体" w:hAnsi="宋体" w:hint="eastAsia"/>
          <w:sz w:val="24"/>
        </w:rPr>
        <w:t>UG软件基本操作并掌握并行工程的原理及应用</w:t>
      </w:r>
      <w:r w:rsidR="00933ABB">
        <w:rPr>
          <w:rFonts w:ascii="宋体" w:hAnsi="宋体" w:hint="eastAsia"/>
          <w:sz w:val="24"/>
        </w:rPr>
        <w:t>的</w:t>
      </w:r>
      <w:r w:rsidR="00BF5B8C">
        <w:rPr>
          <w:rFonts w:ascii="宋体" w:hAnsi="宋体" w:hint="eastAsia"/>
          <w:sz w:val="24"/>
        </w:rPr>
        <w:t>课程</w:t>
      </w:r>
      <w:r>
        <w:rPr>
          <w:rFonts w:ascii="宋体" w:hAnsi="宋体" w:hint="eastAsia"/>
          <w:sz w:val="24"/>
        </w:rPr>
        <w:t>。</w:t>
      </w:r>
    </w:p>
    <w:p w:rsidR="006324A4" w:rsidRDefault="00FE292D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二、课程内容</w:t>
      </w:r>
    </w:p>
    <w:p w:rsidR="006324A4" w:rsidRDefault="00FE292D">
      <w:pPr>
        <w:pStyle w:val="2"/>
        <w:spacing w:line="440" w:lineRule="exact"/>
        <w:ind w:firstLineChars="200" w:firstLine="560"/>
      </w:pPr>
      <w:r>
        <w:rPr>
          <w:rFonts w:ascii="黑体" w:eastAsia="黑体" w:hAnsi="宋体"/>
          <w:sz w:val="28"/>
        </w:rPr>
        <w:t>1.</w:t>
      </w:r>
      <w:r>
        <w:rPr>
          <w:rFonts w:ascii="黑体" w:eastAsia="黑体" w:hint="eastAsia"/>
          <w:sz w:val="28"/>
        </w:rPr>
        <w:t>课程内容</w:t>
      </w:r>
      <w:r>
        <w:rPr>
          <w:rFonts w:hint="eastAsia"/>
          <w:sz w:val="28"/>
        </w:rPr>
        <w:t>：</w:t>
      </w:r>
      <w:r w:rsidR="0071594C"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691"/>
        <w:gridCol w:w="2074"/>
      </w:tblGrid>
      <w:tr w:rsidR="00F27EA1" w:rsidTr="00DF1BF0">
        <w:tc>
          <w:tcPr>
            <w:tcW w:w="988" w:type="dxa"/>
          </w:tcPr>
          <w:p w:rsidR="00F27EA1" w:rsidRDefault="00F27EA1" w:rsidP="00F27EA1">
            <w:pPr>
              <w:pStyle w:val="2"/>
              <w:spacing w:line="440" w:lineRule="exact"/>
              <w:jc w:val="center"/>
            </w:pPr>
            <w:r>
              <w:rPr>
                <w:rFonts w:hint="eastAsia"/>
              </w:rPr>
              <w:t>章节</w:t>
            </w:r>
          </w:p>
        </w:tc>
        <w:tc>
          <w:tcPr>
            <w:tcW w:w="3543" w:type="dxa"/>
          </w:tcPr>
          <w:p w:rsidR="00F27EA1" w:rsidRDefault="00F27EA1" w:rsidP="00F27EA1">
            <w:pPr>
              <w:pStyle w:val="2"/>
              <w:spacing w:line="440" w:lineRule="exact"/>
              <w:ind w:firstLineChars="100" w:firstLine="24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691" w:type="dxa"/>
          </w:tcPr>
          <w:p w:rsidR="00F27EA1" w:rsidRDefault="00F27EA1" w:rsidP="00F27EA1">
            <w:pPr>
              <w:pStyle w:val="2"/>
              <w:spacing w:line="440" w:lineRule="exact"/>
              <w:jc w:val="center"/>
            </w:pPr>
            <w:r>
              <w:rPr>
                <w:rFonts w:hint="eastAsia"/>
              </w:rPr>
              <w:t>教学方式</w:t>
            </w:r>
          </w:p>
        </w:tc>
        <w:tc>
          <w:tcPr>
            <w:tcW w:w="2074" w:type="dxa"/>
          </w:tcPr>
          <w:p w:rsidR="00F27EA1" w:rsidRDefault="00F27EA1" w:rsidP="00F27EA1">
            <w:pPr>
              <w:pStyle w:val="2"/>
              <w:spacing w:line="4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27EA1" w:rsidTr="00DF1BF0">
        <w:tc>
          <w:tcPr>
            <w:tcW w:w="988" w:type="dxa"/>
          </w:tcPr>
          <w:p w:rsidR="00F27EA1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 w:rsidRPr="0071594C">
              <w:rPr>
                <w:rFonts w:hint="eastAsia"/>
                <w:sz w:val="22"/>
              </w:rPr>
              <w:t>1</w:t>
            </w:r>
          </w:p>
        </w:tc>
        <w:tc>
          <w:tcPr>
            <w:tcW w:w="3543" w:type="dxa"/>
          </w:tcPr>
          <w:p w:rsidR="00F27EA1" w:rsidRPr="0071594C" w:rsidRDefault="00D5133E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实体建模技术</w:t>
            </w:r>
          </w:p>
        </w:tc>
        <w:tc>
          <w:tcPr>
            <w:tcW w:w="1691" w:type="dxa"/>
          </w:tcPr>
          <w:p w:rsidR="00F27EA1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 w:rsidRPr="0071594C"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:rsidR="00F27EA1" w:rsidRPr="0071594C" w:rsidRDefault="00F27EA1" w:rsidP="008753B4">
            <w:pPr>
              <w:pStyle w:val="2"/>
              <w:spacing w:line="440" w:lineRule="exact"/>
              <w:rPr>
                <w:sz w:val="22"/>
              </w:rPr>
            </w:pPr>
          </w:p>
        </w:tc>
      </w:tr>
      <w:tr w:rsidR="0071594C" w:rsidTr="00DF1BF0">
        <w:tc>
          <w:tcPr>
            <w:tcW w:w="988" w:type="dxa"/>
          </w:tcPr>
          <w:p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543" w:type="dxa"/>
          </w:tcPr>
          <w:p w:rsidR="0071594C" w:rsidRPr="0071594C" w:rsidRDefault="00D5133E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装配技术</w:t>
            </w:r>
          </w:p>
        </w:tc>
        <w:tc>
          <w:tcPr>
            <w:tcW w:w="1691" w:type="dxa"/>
          </w:tcPr>
          <w:p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</w:p>
        </w:tc>
      </w:tr>
      <w:tr w:rsidR="0071594C" w:rsidTr="00DF1BF0">
        <w:tc>
          <w:tcPr>
            <w:tcW w:w="988" w:type="dxa"/>
          </w:tcPr>
          <w:p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543" w:type="dxa"/>
          </w:tcPr>
          <w:p w:rsidR="0071594C" w:rsidRPr="0071594C" w:rsidRDefault="00D5133E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工程图及图纸标注</w:t>
            </w:r>
          </w:p>
        </w:tc>
        <w:tc>
          <w:tcPr>
            <w:tcW w:w="1691" w:type="dxa"/>
          </w:tcPr>
          <w:p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</w:p>
        </w:tc>
      </w:tr>
      <w:tr w:rsidR="0071594C" w:rsidTr="00DF1BF0">
        <w:tc>
          <w:tcPr>
            <w:tcW w:w="988" w:type="dxa"/>
          </w:tcPr>
          <w:p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543" w:type="dxa"/>
          </w:tcPr>
          <w:p w:rsidR="0071594C" w:rsidRPr="0071594C" w:rsidRDefault="00D5133E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曲面技术</w:t>
            </w:r>
          </w:p>
        </w:tc>
        <w:tc>
          <w:tcPr>
            <w:tcW w:w="1691" w:type="dxa"/>
          </w:tcPr>
          <w:p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</w:p>
        </w:tc>
      </w:tr>
      <w:tr w:rsidR="0071594C" w:rsidTr="00DF1BF0">
        <w:tc>
          <w:tcPr>
            <w:tcW w:w="988" w:type="dxa"/>
          </w:tcPr>
          <w:p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543" w:type="dxa"/>
          </w:tcPr>
          <w:p w:rsidR="0071594C" w:rsidRPr="0071594C" w:rsidRDefault="00D5133E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运动仿真</w:t>
            </w:r>
          </w:p>
        </w:tc>
        <w:tc>
          <w:tcPr>
            <w:tcW w:w="1691" w:type="dxa"/>
          </w:tcPr>
          <w:p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</w:p>
        </w:tc>
      </w:tr>
      <w:tr w:rsidR="0071594C" w:rsidTr="00DF1BF0">
        <w:tc>
          <w:tcPr>
            <w:tcW w:w="988" w:type="dxa"/>
          </w:tcPr>
          <w:p w:rsid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543" w:type="dxa"/>
          </w:tcPr>
          <w:p w:rsidR="0071594C" w:rsidRPr="0071594C" w:rsidRDefault="00D5133E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并行工程原理及应用简介</w:t>
            </w:r>
          </w:p>
        </w:tc>
        <w:tc>
          <w:tcPr>
            <w:tcW w:w="1691" w:type="dxa"/>
          </w:tcPr>
          <w:p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:rsidR="0071594C" w:rsidRPr="0071594C" w:rsidRDefault="0071594C" w:rsidP="00F27EA1">
            <w:pPr>
              <w:pStyle w:val="2"/>
              <w:spacing w:line="440" w:lineRule="exact"/>
              <w:jc w:val="center"/>
              <w:rPr>
                <w:sz w:val="22"/>
              </w:rPr>
            </w:pPr>
          </w:p>
        </w:tc>
      </w:tr>
    </w:tbl>
    <w:p w:rsidR="00D5133E" w:rsidRDefault="00D5133E">
      <w:pPr>
        <w:spacing w:afterLines="50" w:after="156" w:line="440" w:lineRule="exact"/>
        <w:ind w:firstLineChars="200" w:firstLine="560"/>
        <w:rPr>
          <w:rFonts w:ascii="黑体" w:eastAsia="黑体"/>
          <w:sz w:val="28"/>
        </w:rPr>
      </w:pPr>
    </w:p>
    <w:p w:rsidR="006324A4" w:rsidRDefault="00FE292D">
      <w:pPr>
        <w:spacing w:afterLines="50" w:after="156" w:line="440" w:lineRule="exact"/>
        <w:ind w:firstLineChars="200" w:firstLine="56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2.</w:t>
      </w:r>
      <w:r>
        <w:rPr>
          <w:rFonts w:ascii="黑体" w:eastAsia="黑体" w:hint="eastAsia"/>
          <w:sz w:val="28"/>
        </w:rPr>
        <w:t>课程教学内容及学时分配表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851"/>
        <w:gridCol w:w="851"/>
        <w:gridCol w:w="1448"/>
      </w:tblGrid>
      <w:tr w:rsidR="006324A4" w:rsidTr="00D5133E">
        <w:trPr>
          <w:cantSplit/>
          <w:trHeight w:val="568"/>
          <w:jc w:val="center"/>
        </w:trPr>
        <w:tc>
          <w:tcPr>
            <w:tcW w:w="5040" w:type="dxa"/>
            <w:vAlign w:val="center"/>
          </w:tcPr>
          <w:p w:rsidR="006324A4" w:rsidRDefault="00FE292D" w:rsidP="008753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课程内容</w:t>
            </w:r>
          </w:p>
        </w:tc>
        <w:tc>
          <w:tcPr>
            <w:tcW w:w="851" w:type="dxa"/>
            <w:vAlign w:val="center"/>
          </w:tcPr>
          <w:p w:rsidR="006324A4" w:rsidRDefault="00FE292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851" w:type="dxa"/>
            <w:vAlign w:val="center"/>
          </w:tcPr>
          <w:p w:rsidR="006324A4" w:rsidRDefault="00FE292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448" w:type="dxa"/>
            <w:vAlign w:val="center"/>
          </w:tcPr>
          <w:p w:rsidR="006324A4" w:rsidRDefault="00FE292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教学方法</w:t>
            </w:r>
          </w:p>
        </w:tc>
      </w:tr>
      <w:tr w:rsidR="00DF1BF0" w:rsidTr="00D5133E">
        <w:trPr>
          <w:cantSplit/>
          <w:trHeight w:val="420"/>
          <w:jc w:val="center"/>
        </w:trPr>
        <w:tc>
          <w:tcPr>
            <w:tcW w:w="5040" w:type="dxa"/>
          </w:tcPr>
          <w:p w:rsidR="00DF1BF0" w:rsidRPr="0071594C" w:rsidRDefault="00D5133E" w:rsidP="00D5133E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实体建模技术</w:t>
            </w:r>
          </w:p>
        </w:tc>
        <w:tc>
          <w:tcPr>
            <w:tcW w:w="851" w:type="dxa"/>
            <w:vAlign w:val="center"/>
          </w:tcPr>
          <w:p w:rsidR="00DF1BF0" w:rsidRDefault="00D5133E" w:rsidP="00D5133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DF1BF0" w:rsidRDefault="00DF1BF0" w:rsidP="00D5133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4A4BDA">
              <w:rPr>
                <w:sz w:val="24"/>
              </w:rPr>
              <w:t>75</w:t>
            </w:r>
          </w:p>
        </w:tc>
        <w:tc>
          <w:tcPr>
            <w:tcW w:w="1448" w:type="dxa"/>
            <w:vAlign w:val="center"/>
          </w:tcPr>
          <w:p w:rsidR="00DF1BF0" w:rsidRDefault="00DF1BF0" w:rsidP="00DF1BF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  <w:r w:rsidR="00D5133E">
              <w:rPr>
                <w:rFonts w:hint="eastAsia"/>
                <w:sz w:val="24"/>
              </w:rPr>
              <w:t>+</w:t>
            </w:r>
            <w:r w:rsidR="00D5133E">
              <w:rPr>
                <w:rFonts w:hint="eastAsia"/>
                <w:sz w:val="24"/>
              </w:rPr>
              <w:t>上机</w:t>
            </w:r>
          </w:p>
        </w:tc>
      </w:tr>
      <w:tr w:rsidR="00DF1BF0" w:rsidTr="0049036F">
        <w:trPr>
          <w:cantSplit/>
          <w:trHeight w:val="570"/>
          <w:jc w:val="center"/>
        </w:trPr>
        <w:tc>
          <w:tcPr>
            <w:tcW w:w="5040" w:type="dxa"/>
          </w:tcPr>
          <w:p w:rsidR="00DF1BF0" w:rsidRPr="0071594C" w:rsidRDefault="00D5133E" w:rsidP="00D5133E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装配技术</w:t>
            </w:r>
          </w:p>
        </w:tc>
        <w:tc>
          <w:tcPr>
            <w:tcW w:w="851" w:type="dxa"/>
            <w:vAlign w:val="center"/>
          </w:tcPr>
          <w:p w:rsidR="00DF1BF0" w:rsidRDefault="00D5133E" w:rsidP="00DF1BF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DF1BF0" w:rsidRDefault="004A4BDA" w:rsidP="00D5133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  <w:r w:rsidR="00D5133E">
              <w:rPr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:rsidR="00DF1BF0" w:rsidRDefault="00DF1BF0" w:rsidP="00DF1BF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</w:t>
            </w:r>
            <w:r w:rsidR="00D5133E">
              <w:rPr>
                <w:rFonts w:hint="eastAsia"/>
                <w:sz w:val="24"/>
              </w:rPr>
              <w:t>+</w:t>
            </w:r>
            <w:r w:rsidR="00D5133E">
              <w:rPr>
                <w:rFonts w:hint="eastAsia"/>
                <w:sz w:val="24"/>
              </w:rPr>
              <w:t>上机</w:t>
            </w:r>
          </w:p>
        </w:tc>
      </w:tr>
      <w:tr w:rsidR="00DF1BF0" w:rsidTr="0049036F">
        <w:trPr>
          <w:cantSplit/>
          <w:trHeight w:val="570"/>
          <w:jc w:val="center"/>
        </w:trPr>
        <w:tc>
          <w:tcPr>
            <w:tcW w:w="5040" w:type="dxa"/>
          </w:tcPr>
          <w:p w:rsidR="00DF1BF0" w:rsidRPr="0071594C" w:rsidRDefault="00D5133E" w:rsidP="00DF1BF0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工程图及图纸标注</w:t>
            </w:r>
          </w:p>
        </w:tc>
        <w:tc>
          <w:tcPr>
            <w:tcW w:w="851" w:type="dxa"/>
            <w:vAlign w:val="center"/>
          </w:tcPr>
          <w:p w:rsidR="00DF1BF0" w:rsidRDefault="00D5133E" w:rsidP="00DF1BF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DF1BF0" w:rsidRDefault="004A4BDA" w:rsidP="00D5133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  <w:r w:rsidR="00D5133E">
              <w:rPr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:rsidR="00DF1BF0" w:rsidRDefault="00D5133E" w:rsidP="00DF1BF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PPT+</w:t>
            </w:r>
            <w:r>
              <w:rPr>
                <w:rFonts w:hint="eastAsia"/>
                <w:sz w:val="24"/>
              </w:rPr>
              <w:t>上机</w:t>
            </w:r>
          </w:p>
        </w:tc>
      </w:tr>
      <w:tr w:rsidR="00DF1BF0" w:rsidTr="0049036F">
        <w:trPr>
          <w:cantSplit/>
          <w:trHeight w:val="570"/>
          <w:jc w:val="center"/>
        </w:trPr>
        <w:tc>
          <w:tcPr>
            <w:tcW w:w="5040" w:type="dxa"/>
          </w:tcPr>
          <w:p w:rsidR="00DF1BF0" w:rsidRPr="0071594C" w:rsidRDefault="00D5133E" w:rsidP="00DF1BF0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曲面技术</w:t>
            </w:r>
          </w:p>
        </w:tc>
        <w:tc>
          <w:tcPr>
            <w:tcW w:w="851" w:type="dxa"/>
            <w:vAlign w:val="center"/>
          </w:tcPr>
          <w:p w:rsidR="00DF1BF0" w:rsidRDefault="004A4BDA" w:rsidP="00DF1BF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DF1BF0" w:rsidRDefault="00DF1BF0" w:rsidP="004A4BD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4A4BDA">
              <w:rPr>
                <w:sz w:val="24"/>
              </w:rPr>
              <w:t>50</w:t>
            </w:r>
          </w:p>
        </w:tc>
        <w:tc>
          <w:tcPr>
            <w:tcW w:w="1448" w:type="dxa"/>
            <w:vAlign w:val="center"/>
          </w:tcPr>
          <w:p w:rsidR="00DF1BF0" w:rsidRDefault="00D5133E" w:rsidP="00DF1BF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PPT+</w:t>
            </w:r>
            <w:r>
              <w:rPr>
                <w:rFonts w:hint="eastAsia"/>
                <w:sz w:val="24"/>
              </w:rPr>
              <w:t>上机</w:t>
            </w:r>
          </w:p>
        </w:tc>
      </w:tr>
      <w:tr w:rsidR="00DF1BF0" w:rsidTr="0049036F">
        <w:trPr>
          <w:cantSplit/>
          <w:trHeight w:val="570"/>
          <w:jc w:val="center"/>
        </w:trPr>
        <w:tc>
          <w:tcPr>
            <w:tcW w:w="5040" w:type="dxa"/>
          </w:tcPr>
          <w:p w:rsidR="00DF1BF0" w:rsidRPr="0071594C" w:rsidRDefault="00D5133E" w:rsidP="00DF1BF0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运动仿真</w:t>
            </w:r>
          </w:p>
        </w:tc>
        <w:tc>
          <w:tcPr>
            <w:tcW w:w="851" w:type="dxa"/>
            <w:vAlign w:val="center"/>
          </w:tcPr>
          <w:p w:rsidR="00DF1BF0" w:rsidRDefault="00D5133E" w:rsidP="00DF1BF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DF1BF0" w:rsidRDefault="00DF1BF0" w:rsidP="00D5133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5133E">
              <w:rPr>
                <w:sz w:val="24"/>
              </w:rPr>
              <w:t>375</w:t>
            </w:r>
          </w:p>
        </w:tc>
        <w:tc>
          <w:tcPr>
            <w:tcW w:w="1448" w:type="dxa"/>
            <w:vAlign w:val="center"/>
          </w:tcPr>
          <w:p w:rsidR="00DF1BF0" w:rsidRDefault="00D5133E" w:rsidP="00DF1BF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PPT+</w:t>
            </w:r>
            <w:r>
              <w:rPr>
                <w:rFonts w:hint="eastAsia"/>
                <w:sz w:val="24"/>
              </w:rPr>
              <w:t>上机</w:t>
            </w:r>
          </w:p>
        </w:tc>
      </w:tr>
      <w:tr w:rsidR="00DF1BF0" w:rsidTr="0049036F">
        <w:trPr>
          <w:cantSplit/>
          <w:trHeight w:val="570"/>
          <w:jc w:val="center"/>
        </w:trPr>
        <w:tc>
          <w:tcPr>
            <w:tcW w:w="5040" w:type="dxa"/>
          </w:tcPr>
          <w:p w:rsidR="00DF1BF0" w:rsidRPr="0071594C" w:rsidRDefault="00D5133E" w:rsidP="00DF1BF0">
            <w:pPr>
              <w:pStyle w:val="2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并行工程原理及应用简介</w:t>
            </w:r>
          </w:p>
        </w:tc>
        <w:tc>
          <w:tcPr>
            <w:tcW w:w="851" w:type="dxa"/>
            <w:vAlign w:val="center"/>
          </w:tcPr>
          <w:p w:rsidR="00DF1BF0" w:rsidRDefault="00D5133E" w:rsidP="00DF1BF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DF1BF0" w:rsidRDefault="00DF1BF0" w:rsidP="00D5133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5133E">
              <w:rPr>
                <w:sz w:val="24"/>
              </w:rPr>
              <w:t>375</w:t>
            </w:r>
          </w:p>
        </w:tc>
        <w:tc>
          <w:tcPr>
            <w:tcW w:w="1448" w:type="dxa"/>
            <w:vAlign w:val="center"/>
          </w:tcPr>
          <w:p w:rsidR="00DF1BF0" w:rsidRDefault="00D5133E" w:rsidP="00DF1BF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PPT+</w:t>
            </w:r>
            <w:r>
              <w:rPr>
                <w:rFonts w:hint="eastAsia"/>
                <w:sz w:val="24"/>
              </w:rPr>
              <w:t>上机</w:t>
            </w:r>
          </w:p>
        </w:tc>
      </w:tr>
      <w:tr w:rsidR="00566A78">
        <w:trPr>
          <w:cantSplit/>
          <w:trHeight w:val="570"/>
          <w:jc w:val="center"/>
        </w:trPr>
        <w:tc>
          <w:tcPr>
            <w:tcW w:w="5040" w:type="dxa"/>
            <w:vAlign w:val="center"/>
          </w:tcPr>
          <w:p w:rsidR="00566A78" w:rsidRPr="00582420" w:rsidRDefault="00566A78" w:rsidP="00566A78">
            <w:pPr>
              <w:spacing w:line="440" w:lineRule="exact"/>
              <w:jc w:val="left"/>
            </w:pPr>
          </w:p>
        </w:tc>
        <w:tc>
          <w:tcPr>
            <w:tcW w:w="851" w:type="dxa"/>
            <w:vAlign w:val="center"/>
          </w:tcPr>
          <w:p w:rsidR="00566A78" w:rsidRDefault="004A4BDA" w:rsidP="00566A7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</w:tcPr>
          <w:p w:rsidR="00566A78" w:rsidRDefault="004A4BDA" w:rsidP="00566A7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8" w:type="dxa"/>
            <w:vAlign w:val="center"/>
          </w:tcPr>
          <w:p w:rsidR="00566A78" w:rsidRDefault="00566A78" w:rsidP="00566A78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6324A4" w:rsidRDefault="00FE292D">
      <w:pPr>
        <w:spacing w:line="440" w:lineRule="exac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三、教学基本要求</w:t>
      </w:r>
    </w:p>
    <w:p w:rsidR="006324A4" w:rsidRDefault="00FE292D">
      <w:pPr>
        <w:pStyle w:val="2"/>
        <w:spacing w:line="440" w:lineRule="exact"/>
        <w:ind w:firstLineChars="200" w:firstLine="560"/>
        <w:rPr>
          <w:rFonts w:eastAsia="黑体"/>
          <w:sz w:val="28"/>
        </w:rPr>
      </w:pPr>
      <w:r>
        <w:rPr>
          <w:rFonts w:eastAsia="黑体"/>
          <w:sz w:val="28"/>
        </w:rPr>
        <w:t>1.</w:t>
      </w:r>
      <w:r>
        <w:rPr>
          <w:rFonts w:eastAsia="黑体" w:hint="eastAsia"/>
          <w:sz w:val="28"/>
        </w:rPr>
        <w:t>对课程教学的基本要求</w:t>
      </w:r>
    </w:p>
    <w:p w:rsidR="006324A4" w:rsidRDefault="00FE292D">
      <w:pPr>
        <w:pStyle w:val="2"/>
        <w:spacing w:line="440" w:lineRule="exact"/>
      </w:pPr>
      <w:r>
        <w:t xml:space="preserve">    </w:t>
      </w:r>
      <w:r w:rsidR="00F27EA1">
        <w:rPr>
          <w:rFonts w:hint="eastAsia"/>
        </w:rPr>
        <w:t>老师课堂教授为主，学生自学为辅。</w:t>
      </w:r>
    </w:p>
    <w:p w:rsidR="006324A4" w:rsidRDefault="00FE292D">
      <w:pPr>
        <w:spacing w:line="440" w:lineRule="exact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8"/>
        </w:rPr>
        <w:t>2.</w:t>
      </w:r>
      <w:r>
        <w:rPr>
          <w:rFonts w:ascii="黑体" w:eastAsia="黑体" w:hAnsi="宋体" w:hint="eastAsia"/>
          <w:sz w:val="28"/>
        </w:rPr>
        <w:t>课程的考核要求</w:t>
      </w:r>
    </w:p>
    <w:p w:rsidR="006324A4" w:rsidRDefault="00FE292D">
      <w:pPr>
        <w:pStyle w:val="2"/>
        <w:spacing w:line="440" w:lineRule="exact"/>
        <w:ind w:firstLineChars="150" w:firstLine="360"/>
        <w:rPr>
          <w:rFonts w:ascii="宋体"/>
        </w:rPr>
      </w:pPr>
      <w:r>
        <w:rPr>
          <w:rFonts w:ascii="宋体" w:hAnsi="宋体"/>
        </w:rPr>
        <w:t xml:space="preserve">    </w:t>
      </w:r>
      <w:r w:rsidR="00F27EA1">
        <w:rPr>
          <w:rFonts w:ascii="宋体" w:hAnsi="宋体" w:hint="eastAsia"/>
        </w:rPr>
        <w:t>本课程主要让学生掌握</w:t>
      </w:r>
      <w:r w:rsidR="008508A5">
        <w:rPr>
          <w:rFonts w:ascii="宋体" w:hAnsi="宋体" w:hint="eastAsia"/>
        </w:rPr>
        <w:t>UG造型</w:t>
      </w:r>
      <w:r w:rsidR="008753B4">
        <w:rPr>
          <w:rFonts w:ascii="宋体" w:hAnsi="宋体" w:hint="eastAsia"/>
        </w:rPr>
        <w:t>方法，上机考试，</w:t>
      </w:r>
      <w:r w:rsidR="00F27EA1">
        <w:rPr>
          <w:rFonts w:ascii="宋体" w:hAnsi="宋体" w:hint="eastAsia"/>
        </w:rPr>
        <w:t>平时考勤成绩占10%。</w:t>
      </w:r>
    </w:p>
    <w:p w:rsidR="006324A4" w:rsidRDefault="00FE292D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四、课程推荐使用的教材及教学参考资料</w:t>
      </w:r>
    </w:p>
    <w:p w:rsidR="006324A4" w:rsidRPr="0071594C" w:rsidRDefault="00525CE0" w:rsidP="00525CE0">
      <w:pPr>
        <w:pStyle w:val="a8"/>
        <w:spacing w:line="440" w:lineRule="exact"/>
        <w:ind w:leftChars="-67" w:left="-141" w:firstLineChars="300" w:firstLine="7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韩凤起</w:t>
      </w:r>
      <w:r w:rsidR="00F33783">
        <w:rPr>
          <w:rFonts w:ascii="宋体" w:hAnsi="宋体" w:hint="eastAsia"/>
          <w:sz w:val="24"/>
        </w:rPr>
        <w:t xml:space="preserve"> </w:t>
      </w:r>
      <w:r w:rsidR="008C1E85" w:rsidRPr="0071594C">
        <w:rPr>
          <w:rFonts w:ascii="宋体" w:hAnsi="宋体" w:hint="eastAsia"/>
          <w:sz w:val="24"/>
        </w:rPr>
        <w:t>《</w:t>
      </w:r>
      <w:r w:rsidR="008508A5">
        <w:rPr>
          <w:rFonts w:ascii="宋体" w:hAnsi="宋体" w:hint="eastAsia"/>
          <w:sz w:val="24"/>
        </w:rPr>
        <w:t>UG</w:t>
      </w:r>
      <w:r w:rsidR="008508A5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NX基础应用与范例解析</w:t>
      </w:r>
      <w:r w:rsidR="008C1E85" w:rsidRPr="0071594C">
        <w:rPr>
          <w:rFonts w:ascii="宋体" w:hAnsi="宋体" w:hint="eastAsia"/>
          <w:sz w:val="24"/>
        </w:rPr>
        <w:t>》</w:t>
      </w:r>
      <w:r w:rsidR="0071594C" w:rsidRPr="0071594C">
        <w:rPr>
          <w:rFonts w:ascii="宋体" w:hAnsi="宋体" w:hint="eastAsia"/>
          <w:sz w:val="24"/>
        </w:rPr>
        <w:t xml:space="preserve"> </w:t>
      </w:r>
      <w:r w:rsidR="008508A5">
        <w:rPr>
          <w:rFonts w:ascii="宋体" w:hAnsi="宋体" w:hint="eastAsia"/>
          <w:sz w:val="24"/>
        </w:rPr>
        <w:t>机械工业</w:t>
      </w:r>
      <w:r w:rsidR="00F33783">
        <w:rPr>
          <w:rFonts w:ascii="宋体" w:hAnsi="宋体" w:hint="eastAsia"/>
          <w:sz w:val="24"/>
        </w:rPr>
        <w:t>出版社</w:t>
      </w:r>
      <w:r w:rsidR="0071594C">
        <w:rPr>
          <w:rFonts w:ascii="宋体" w:hAnsi="宋体" w:hint="eastAsia"/>
          <w:sz w:val="24"/>
        </w:rPr>
        <w:t>；</w:t>
      </w:r>
    </w:p>
    <w:p w:rsidR="00F33783" w:rsidRDefault="00F33783" w:rsidP="00F33783">
      <w:pPr>
        <w:spacing w:line="440" w:lineRule="exact"/>
        <w:ind w:firstLineChars="300" w:firstLine="600"/>
        <w:rPr>
          <w:rFonts w:ascii="宋体" w:hAnsi="宋体"/>
          <w:sz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525CE0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.</w:t>
      </w:r>
      <w:r w:rsidR="00525CE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25CE0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胡庆夕</w:t>
      </w:r>
      <w:r w:rsidRPr="00F33783">
        <w:rPr>
          <w:rFonts w:ascii="宋体" w:hAnsi="宋体"/>
          <w:sz w:val="24"/>
        </w:rPr>
        <w:t>《</w:t>
      </w:r>
      <w:r w:rsidR="00525CE0">
        <w:rPr>
          <w:rFonts w:ascii="宋体" w:hAnsi="宋体" w:hint="eastAsia"/>
          <w:sz w:val="24"/>
        </w:rPr>
        <w:t>并行工程原理及</w:t>
      </w:r>
      <w:r w:rsidR="00525CE0">
        <w:rPr>
          <w:rFonts w:ascii="宋体" w:hAnsi="宋体" w:hint="eastAsia"/>
          <w:sz w:val="24"/>
        </w:rPr>
        <w:t>应用</w:t>
      </w:r>
      <w:r>
        <w:rPr>
          <w:rFonts w:ascii="宋体" w:hAnsi="宋体"/>
          <w:sz w:val="24"/>
        </w:rPr>
        <w:t>》</w:t>
      </w:r>
      <w:r w:rsidR="00525CE0">
        <w:rPr>
          <w:rFonts w:ascii="宋体" w:hAnsi="宋体" w:hint="eastAsia"/>
          <w:sz w:val="24"/>
        </w:rPr>
        <w:t xml:space="preserve"> </w:t>
      </w:r>
      <w:r w:rsidR="00525CE0">
        <w:rPr>
          <w:rFonts w:ascii="宋体" w:hAnsi="宋体"/>
          <w:sz w:val="24"/>
        </w:rPr>
        <w:t xml:space="preserve">       </w:t>
      </w:r>
      <w:r w:rsidR="00525CE0">
        <w:rPr>
          <w:rFonts w:ascii="宋体" w:hAnsi="宋体" w:hint="eastAsia"/>
          <w:sz w:val="24"/>
        </w:rPr>
        <w:t>上海大学</w:t>
      </w:r>
      <w:r w:rsidRPr="00F33783">
        <w:rPr>
          <w:rFonts w:ascii="宋体" w:hAnsi="宋体"/>
          <w:sz w:val="24"/>
        </w:rPr>
        <w:t>出版社</w:t>
      </w:r>
      <w:r>
        <w:rPr>
          <w:rFonts w:ascii="宋体" w:hAnsi="宋体"/>
          <w:sz w:val="24"/>
        </w:rPr>
        <w:t>；</w:t>
      </w:r>
      <w:bookmarkStart w:id="0" w:name="_GoBack"/>
      <w:bookmarkEnd w:id="0"/>
    </w:p>
    <w:p w:rsidR="006324A4" w:rsidRDefault="00FE292D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五、实施说明：</w:t>
      </w:r>
    </w:p>
    <w:p w:rsidR="006324A4" w:rsidRDefault="00FE292D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本课程在</w:t>
      </w:r>
      <w:r w:rsidR="0071594C">
        <w:rPr>
          <w:rFonts w:ascii="宋体" w:hAnsi="宋体" w:hint="eastAsia"/>
          <w:sz w:val="24"/>
        </w:rPr>
        <w:t>学生主修</w:t>
      </w:r>
      <w:proofErr w:type="gramStart"/>
      <w:r w:rsidR="0071594C">
        <w:rPr>
          <w:rFonts w:ascii="宋体" w:hAnsi="宋体" w:hint="eastAsia"/>
          <w:sz w:val="24"/>
        </w:rPr>
        <w:t>完专业</w:t>
      </w:r>
      <w:proofErr w:type="gramEnd"/>
      <w:r w:rsidR="0071594C">
        <w:rPr>
          <w:rFonts w:ascii="宋体" w:hAnsi="宋体" w:hint="eastAsia"/>
          <w:sz w:val="24"/>
        </w:rPr>
        <w:t>基础课和专业</w:t>
      </w:r>
      <w:r>
        <w:rPr>
          <w:rFonts w:ascii="宋体" w:hAnsi="宋体" w:hint="eastAsia"/>
          <w:sz w:val="24"/>
        </w:rPr>
        <w:t>课程结束后开设。安排在第</w:t>
      </w:r>
      <w:r w:rsidR="003B1C0D"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学期开设。</w:t>
      </w:r>
    </w:p>
    <w:p w:rsidR="006324A4" w:rsidRDefault="006324A4">
      <w:pPr>
        <w:pStyle w:val="a3"/>
        <w:spacing w:line="440" w:lineRule="exact"/>
        <w:rPr>
          <w:rFonts w:hAnsi="黑体"/>
        </w:rPr>
      </w:pPr>
    </w:p>
    <w:sectPr w:rsidR="006324A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B2" w:rsidRDefault="00AD69B2">
      <w:r>
        <w:separator/>
      </w:r>
    </w:p>
  </w:endnote>
  <w:endnote w:type="continuationSeparator" w:id="0">
    <w:p w:rsidR="00AD69B2" w:rsidRDefault="00AD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B2" w:rsidRDefault="00AD69B2">
      <w:r>
        <w:separator/>
      </w:r>
    </w:p>
  </w:footnote>
  <w:footnote w:type="continuationSeparator" w:id="0">
    <w:p w:rsidR="00AD69B2" w:rsidRDefault="00AD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A4" w:rsidRDefault="006324A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A1A"/>
    <w:multiLevelType w:val="hybridMultilevel"/>
    <w:tmpl w:val="CBE48C1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9CB3AFA"/>
    <w:multiLevelType w:val="hybridMultilevel"/>
    <w:tmpl w:val="1C206D7E"/>
    <w:lvl w:ilvl="0" w:tplc="E13AF4F6">
      <w:start w:val="1"/>
      <w:numFmt w:val="japaneseCounting"/>
      <w:lvlText w:val="第%1章"/>
      <w:lvlJc w:val="left"/>
      <w:pPr>
        <w:ind w:left="87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4B2A86"/>
    <w:multiLevelType w:val="hybridMultilevel"/>
    <w:tmpl w:val="1EBA1F84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3" w15:restartNumberingAfterBreak="0">
    <w:nsid w:val="36BE5685"/>
    <w:multiLevelType w:val="hybridMultilevel"/>
    <w:tmpl w:val="E8E425B8"/>
    <w:lvl w:ilvl="0" w:tplc="FEA2354A">
      <w:start w:val="1"/>
      <w:numFmt w:val="decimal"/>
      <w:lvlText w:val="%1."/>
      <w:lvlJc w:val="left"/>
      <w:pPr>
        <w:ind w:left="920" w:hanging="360"/>
      </w:pPr>
      <w:rPr>
        <w:rFonts w:ascii="黑体" w:eastAsia="黑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79B42AA"/>
    <w:multiLevelType w:val="hybridMultilevel"/>
    <w:tmpl w:val="4FCA6B5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73391924"/>
    <w:multiLevelType w:val="hybridMultilevel"/>
    <w:tmpl w:val="8296340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7E"/>
    <w:rsid w:val="00001BA2"/>
    <w:rsid w:val="00027C12"/>
    <w:rsid w:val="000327C0"/>
    <w:rsid w:val="00057BFE"/>
    <w:rsid w:val="00127140"/>
    <w:rsid w:val="00145710"/>
    <w:rsid w:val="00154A75"/>
    <w:rsid w:val="00163181"/>
    <w:rsid w:val="001B0479"/>
    <w:rsid w:val="001F2BEA"/>
    <w:rsid w:val="00203B8A"/>
    <w:rsid w:val="00206172"/>
    <w:rsid w:val="0020662D"/>
    <w:rsid w:val="0022727E"/>
    <w:rsid w:val="00241112"/>
    <w:rsid w:val="00273BC0"/>
    <w:rsid w:val="0027535C"/>
    <w:rsid w:val="002B37E6"/>
    <w:rsid w:val="002D516D"/>
    <w:rsid w:val="002E5099"/>
    <w:rsid w:val="002F4B86"/>
    <w:rsid w:val="00342CA2"/>
    <w:rsid w:val="003569C6"/>
    <w:rsid w:val="0039186E"/>
    <w:rsid w:val="003B1C0D"/>
    <w:rsid w:val="003E652D"/>
    <w:rsid w:val="003F3AE4"/>
    <w:rsid w:val="00404D02"/>
    <w:rsid w:val="00416BA8"/>
    <w:rsid w:val="00451752"/>
    <w:rsid w:val="0045658B"/>
    <w:rsid w:val="00473C63"/>
    <w:rsid w:val="004A4BDA"/>
    <w:rsid w:val="004D7ED1"/>
    <w:rsid w:val="004E3DE6"/>
    <w:rsid w:val="005011C1"/>
    <w:rsid w:val="00525CE0"/>
    <w:rsid w:val="005267E2"/>
    <w:rsid w:val="00526D8D"/>
    <w:rsid w:val="00535B6E"/>
    <w:rsid w:val="00550B79"/>
    <w:rsid w:val="005515F0"/>
    <w:rsid w:val="00566A78"/>
    <w:rsid w:val="00575A0A"/>
    <w:rsid w:val="00582420"/>
    <w:rsid w:val="00596E66"/>
    <w:rsid w:val="005B3016"/>
    <w:rsid w:val="005E7C47"/>
    <w:rsid w:val="005F717E"/>
    <w:rsid w:val="006324A4"/>
    <w:rsid w:val="006338A8"/>
    <w:rsid w:val="006437BF"/>
    <w:rsid w:val="00650E23"/>
    <w:rsid w:val="006514D2"/>
    <w:rsid w:val="006536D5"/>
    <w:rsid w:val="00663FA8"/>
    <w:rsid w:val="006D57DA"/>
    <w:rsid w:val="00704573"/>
    <w:rsid w:val="0071594C"/>
    <w:rsid w:val="0074064E"/>
    <w:rsid w:val="00755B43"/>
    <w:rsid w:val="007A6973"/>
    <w:rsid w:val="007C5EC1"/>
    <w:rsid w:val="00845E20"/>
    <w:rsid w:val="008508A5"/>
    <w:rsid w:val="00872694"/>
    <w:rsid w:val="008753B4"/>
    <w:rsid w:val="00876ABF"/>
    <w:rsid w:val="008969B4"/>
    <w:rsid w:val="008A0E12"/>
    <w:rsid w:val="008C1E85"/>
    <w:rsid w:val="008F5510"/>
    <w:rsid w:val="009108D3"/>
    <w:rsid w:val="00925DCE"/>
    <w:rsid w:val="00933ABB"/>
    <w:rsid w:val="009427E0"/>
    <w:rsid w:val="009453DC"/>
    <w:rsid w:val="00993E38"/>
    <w:rsid w:val="009C2681"/>
    <w:rsid w:val="009D4E54"/>
    <w:rsid w:val="009F3061"/>
    <w:rsid w:val="009F79C9"/>
    <w:rsid w:val="00A20B0F"/>
    <w:rsid w:val="00A21966"/>
    <w:rsid w:val="00A22657"/>
    <w:rsid w:val="00A67475"/>
    <w:rsid w:val="00A67F6B"/>
    <w:rsid w:val="00A73C69"/>
    <w:rsid w:val="00A806FD"/>
    <w:rsid w:val="00AB2E4E"/>
    <w:rsid w:val="00AC4807"/>
    <w:rsid w:val="00AD69B2"/>
    <w:rsid w:val="00AE5611"/>
    <w:rsid w:val="00B12A5E"/>
    <w:rsid w:val="00B356AA"/>
    <w:rsid w:val="00B36771"/>
    <w:rsid w:val="00B471ED"/>
    <w:rsid w:val="00B50210"/>
    <w:rsid w:val="00B7779B"/>
    <w:rsid w:val="00B910D9"/>
    <w:rsid w:val="00BB494C"/>
    <w:rsid w:val="00BB51BC"/>
    <w:rsid w:val="00BB698F"/>
    <w:rsid w:val="00BC1AF0"/>
    <w:rsid w:val="00BF0D72"/>
    <w:rsid w:val="00BF5B8C"/>
    <w:rsid w:val="00C30909"/>
    <w:rsid w:val="00C319B3"/>
    <w:rsid w:val="00C4443A"/>
    <w:rsid w:val="00C457D5"/>
    <w:rsid w:val="00C71A85"/>
    <w:rsid w:val="00CC20D4"/>
    <w:rsid w:val="00CF06FF"/>
    <w:rsid w:val="00D27894"/>
    <w:rsid w:val="00D32D69"/>
    <w:rsid w:val="00D34678"/>
    <w:rsid w:val="00D37346"/>
    <w:rsid w:val="00D5133E"/>
    <w:rsid w:val="00DF1BF0"/>
    <w:rsid w:val="00E420BF"/>
    <w:rsid w:val="00E44CF9"/>
    <w:rsid w:val="00E64673"/>
    <w:rsid w:val="00E9349A"/>
    <w:rsid w:val="00EC2FB2"/>
    <w:rsid w:val="00EE4056"/>
    <w:rsid w:val="00EF56B4"/>
    <w:rsid w:val="00F1480F"/>
    <w:rsid w:val="00F27EA1"/>
    <w:rsid w:val="00F30811"/>
    <w:rsid w:val="00F33783"/>
    <w:rsid w:val="00F352C2"/>
    <w:rsid w:val="00F47C2A"/>
    <w:rsid w:val="00F80370"/>
    <w:rsid w:val="00F97B73"/>
    <w:rsid w:val="00FA6692"/>
    <w:rsid w:val="00FD124F"/>
    <w:rsid w:val="00FE292D"/>
    <w:rsid w:val="09125B9B"/>
    <w:rsid w:val="096E748B"/>
    <w:rsid w:val="3D1411B6"/>
    <w:rsid w:val="71A07C1F"/>
    <w:rsid w:val="79471ABA"/>
    <w:rsid w:val="7BD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89B9C8-6EAF-4828-87AB-0B574ADF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Pr>
      <w:rFonts w:ascii="黑体" w:eastAsia="黑体"/>
      <w:sz w:val="28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qFormat/>
    <w:rPr>
      <w:sz w:val="24"/>
    </w:rPr>
  </w:style>
  <w:style w:type="table" w:styleId="a7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0"/>
    <w:link w:val="a3"/>
    <w:uiPriority w:val="99"/>
    <w:semiHidden/>
    <w:rPr>
      <w:szCs w:val="24"/>
    </w:rPr>
  </w:style>
  <w:style w:type="character" w:customStyle="1" w:styleId="2Char">
    <w:name w:val="正文文本 2 Char"/>
    <w:basedOn w:val="a0"/>
    <w:link w:val="2"/>
    <w:uiPriority w:val="99"/>
    <w:semiHidden/>
    <w:rPr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71594C"/>
    <w:pPr>
      <w:ind w:firstLineChars="200" w:firstLine="420"/>
    </w:pPr>
  </w:style>
  <w:style w:type="character" w:styleId="a9">
    <w:name w:val="Emphasis"/>
    <w:basedOn w:val="a0"/>
    <w:uiPriority w:val="20"/>
    <w:qFormat/>
    <w:locked/>
    <w:rsid w:val="00F33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128</Words>
  <Characters>736</Characters>
  <Application>Microsoft Office Word</Application>
  <DocSecurity>0</DocSecurity>
  <Lines>6</Lines>
  <Paragraphs>1</Paragraphs>
  <ScaleCrop>false</ScaleCrop>
  <Company>教务处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河北地质大学</dc:title>
  <dc:creator>教务处</dc:creator>
  <cp:lastModifiedBy>周</cp:lastModifiedBy>
  <cp:revision>12</cp:revision>
  <cp:lastPrinted>2018-05-21T02:25:00Z</cp:lastPrinted>
  <dcterms:created xsi:type="dcterms:W3CDTF">2020-03-24T05:03:00Z</dcterms:created>
  <dcterms:modified xsi:type="dcterms:W3CDTF">2021-04-13T09:29:00Z</dcterms:modified>
  <cp:category>教学文件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